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autofit"/>
        <w:tblCellMar>
          <w:top w:w="0" w:type="dxa"/>
          <w:left w:w="108" w:type="dxa"/>
          <w:bottom w:w="0" w:type="dxa"/>
          <w:right w:w="108" w:type="dxa"/>
        </w:tblCellMar>
      </w:tblPr>
      <w:tblGrid>
        <w:gridCol w:w="2659"/>
        <w:gridCol w:w="6809"/>
      </w:tblGrid>
      <w:tr w14:paraId="0106B04A">
        <w:tblPrEx>
          <w:tblCellMar>
            <w:top w:w="0" w:type="dxa"/>
            <w:left w:w="108" w:type="dxa"/>
            <w:bottom w:w="0" w:type="dxa"/>
            <w:right w:w="108" w:type="dxa"/>
          </w:tblCellMar>
        </w:tblPrEx>
        <w:trPr>
          <w:wBefore w:w="0" w:type="dxa"/>
          <w:trHeight w:val="100" w:hRule="atLeast"/>
        </w:trPr>
        <w:tc>
          <w:tcPr>
            <w:tcW w:w="2659" w:type="dxa"/>
            <w:noWrap w:val="0"/>
            <w:vAlign w:val="top"/>
          </w:tcPr>
          <w:p w14:paraId="6A286B13">
            <w:pPr>
              <w:ind w:firstLine="720"/>
              <w:jc w:val="both"/>
              <w:rPr>
                <w:sz w:val="28"/>
                <w:szCs w:val="28"/>
                <w:lang w:val="vi-VN"/>
              </w:rPr>
            </w:pPr>
            <w:bookmarkStart w:id="0" w:name="_GoBack"/>
            <w:bookmarkEnd w:id="0"/>
          </w:p>
        </w:tc>
        <w:tc>
          <w:tcPr>
            <w:tcW w:w="6809" w:type="dxa"/>
            <w:noWrap w:val="0"/>
            <w:vAlign w:val="top"/>
          </w:tcPr>
          <w:p w14:paraId="601982B2">
            <w:pPr>
              <w:ind w:left="-9020"/>
              <w:jc w:val="center"/>
              <w:rPr>
                <w:b/>
              </w:rPr>
            </w:pPr>
          </w:p>
        </w:tc>
      </w:tr>
    </w:tbl>
    <w:p w14:paraId="375DF215">
      <w:pPr>
        <w:jc w:val="center"/>
        <w:rPr>
          <w:b/>
          <w:sz w:val="26"/>
          <w:szCs w:val="26"/>
        </w:rPr>
      </w:pPr>
      <w:r>
        <w:rPr>
          <w:b/>
          <w:sz w:val="26"/>
          <w:szCs w:val="26"/>
        </w:rPr>
        <w:t>CỘNG HOÀ XÃ HỘI CHỦ NGHĨA VIỆT NAM</w:t>
      </w:r>
    </w:p>
    <w:p w14:paraId="351CDDD1">
      <w:pPr>
        <w:jc w:val="center"/>
        <w:rPr>
          <w:b/>
          <w:sz w:val="28"/>
          <w:szCs w:val="28"/>
        </w:rPr>
      </w:pPr>
      <w:r>
        <w:rPr>
          <w:b/>
        </w:rPr>
        <w:t xml:space="preserve"> </w:t>
      </w:r>
      <w:r>
        <w:rPr>
          <w:b/>
          <w:sz w:val="28"/>
          <w:szCs w:val="28"/>
        </w:rPr>
        <w:t>Độc lập - Tự do - Hạnh phúc</w:t>
      </w:r>
    </w:p>
    <w:p w14:paraId="2D371451">
      <w:pPr>
        <w:jc w:val="center"/>
        <w:rPr>
          <w:sz w:val="28"/>
          <w:szCs w:val="28"/>
        </w:rPr>
      </w:pPr>
      <w:r>
        <w:rPr>
          <w:b/>
          <w:sz w:val="28"/>
          <w:szCs w:val="28"/>
        </w:rPr>
        <w:t>–––––––––––––––––––––––</w:t>
      </w:r>
    </w:p>
    <w:p w14:paraId="0D832A74">
      <w:pPr>
        <w:spacing w:before="60" w:after="60"/>
        <w:ind w:left="360"/>
        <w:rPr>
          <w:b/>
          <w:sz w:val="16"/>
          <w:szCs w:val="16"/>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rPr>
        <w:tab/>
      </w:r>
      <w:r>
        <w:rPr>
          <w:b/>
        </w:rPr>
        <w:tab/>
      </w:r>
      <w:r>
        <w:rPr>
          <w:b/>
        </w:rPr>
        <w:tab/>
      </w:r>
    </w:p>
    <w:p w14:paraId="2827E5FB">
      <w:pPr>
        <w:spacing w:before="60" w:after="60"/>
        <w:ind w:left="360"/>
        <w:jc w:val="center"/>
        <w:rPr>
          <w:b/>
        </w:rPr>
      </w:pPr>
    </w:p>
    <w:p w14:paraId="59890ACE">
      <w:pPr>
        <w:spacing w:before="60" w:after="60"/>
        <w:ind w:left="360"/>
        <w:jc w:val="center"/>
        <w:rPr>
          <w:b/>
          <w:sz w:val="28"/>
          <w:szCs w:val="28"/>
        </w:rPr>
      </w:pPr>
      <w:r>
        <w:rPr>
          <w:b/>
          <w:sz w:val="28"/>
          <w:szCs w:val="28"/>
        </w:rPr>
        <w:t>ĐƠN ĐỀ NGHỊ PHÚC KHẢO</w:t>
      </w:r>
    </w:p>
    <w:p w14:paraId="4D925436">
      <w:pPr>
        <w:spacing w:before="60" w:after="60"/>
        <w:ind w:left="360"/>
        <w:jc w:val="center"/>
        <w:rPr>
          <w:b/>
        </w:rPr>
      </w:pPr>
    </w:p>
    <w:tbl>
      <w:tblPr>
        <w:tblStyle w:val="4"/>
        <w:tblW w:w="8931" w:type="dxa"/>
        <w:tblInd w:w="675"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60"/>
        <w:gridCol w:w="7371"/>
      </w:tblGrid>
      <w:tr w14:paraId="698AD7C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wBefore w:w="0" w:type="dxa"/>
          <w:wAfter w:w="0" w:type="dxa"/>
        </w:trPr>
        <w:tc>
          <w:tcPr>
            <w:tcW w:w="1560" w:type="dxa"/>
            <w:noWrap w:val="0"/>
            <w:vAlign w:val="top"/>
          </w:tcPr>
          <w:p w14:paraId="59D1A319">
            <w:pPr>
              <w:spacing w:before="60" w:after="60"/>
              <w:jc w:val="right"/>
              <w:rPr>
                <w:sz w:val="28"/>
                <w:szCs w:val="28"/>
              </w:rPr>
            </w:pPr>
            <w:r>
              <w:rPr>
                <w:i/>
                <w:sz w:val="28"/>
                <w:szCs w:val="28"/>
              </w:rPr>
              <w:t xml:space="preserve">  </w:t>
            </w:r>
            <w:r>
              <w:rPr>
                <w:b/>
                <w:i/>
                <w:sz w:val="28"/>
                <w:szCs w:val="28"/>
              </w:rPr>
              <w:t xml:space="preserve">Kính gửi: </w:t>
            </w:r>
            <w:r>
              <w:rPr>
                <w:b/>
                <w:sz w:val="28"/>
                <w:szCs w:val="28"/>
              </w:rPr>
              <w:t xml:space="preserve"> </w:t>
            </w:r>
          </w:p>
        </w:tc>
        <w:tc>
          <w:tcPr>
            <w:tcW w:w="7371" w:type="dxa"/>
            <w:noWrap w:val="0"/>
            <w:vAlign w:val="top"/>
          </w:tcPr>
          <w:p w14:paraId="6C73ED3E">
            <w:pPr>
              <w:spacing w:before="60" w:after="60"/>
              <w:jc w:val="both"/>
              <w:rPr>
                <w:sz w:val="28"/>
                <w:szCs w:val="28"/>
              </w:rPr>
            </w:pPr>
            <w:r>
              <w:rPr>
                <w:b/>
                <w:sz w:val="28"/>
                <w:szCs w:val="28"/>
              </w:rPr>
              <w:t>Hội đồng thi nâng ngạch công chức Bộ Tư pháp năm 2024</w:t>
            </w:r>
          </w:p>
        </w:tc>
      </w:tr>
    </w:tbl>
    <w:p w14:paraId="2B6AA410">
      <w:pPr>
        <w:spacing w:before="60" w:after="60"/>
        <w:ind w:left="360"/>
        <w:rPr>
          <w:sz w:val="28"/>
          <w:szCs w:val="28"/>
        </w:rPr>
      </w:pPr>
    </w:p>
    <w:p w14:paraId="0347D19C">
      <w:pPr>
        <w:spacing w:before="60" w:after="60"/>
        <w:ind w:left="360"/>
        <w:rPr>
          <w:sz w:val="28"/>
          <w:szCs w:val="28"/>
          <w:lang w:val="fr-FR"/>
        </w:rPr>
      </w:pPr>
      <w:r>
        <w:rPr>
          <w:i/>
          <w:sz w:val="28"/>
          <w:szCs w:val="28"/>
        </w:rPr>
        <w:tab/>
      </w:r>
      <w:r>
        <w:rPr>
          <w:i/>
          <w:sz w:val="28"/>
          <w:szCs w:val="28"/>
        </w:rPr>
        <w:t xml:space="preserve"> </w:t>
      </w:r>
      <w:r>
        <w:rPr>
          <w:sz w:val="28"/>
          <w:szCs w:val="28"/>
          <w:lang w:val="fr-FR"/>
        </w:rPr>
        <w:t>Tên tôi là: ………………………………………..Nam, nữ:………………</w:t>
      </w:r>
    </w:p>
    <w:p w14:paraId="5DAED4F9">
      <w:pPr>
        <w:spacing w:before="240"/>
        <w:ind w:firstLine="720"/>
        <w:jc w:val="both"/>
        <w:rPr>
          <w:sz w:val="28"/>
          <w:szCs w:val="28"/>
          <w:lang w:val="fr-FR"/>
        </w:rPr>
      </w:pPr>
      <w:r>
        <w:rPr>
          <w:sz w:val="28"/>
          <w:szCs w:val="28"/>
          <w:lang w:val="fr-FR"/>
        </w:rPr>
        <w:t>Ngày sinh:……………………………………………………………………</w:t>
      </w:r>
    </w:p>
    <w:p w14:paraId="1A7A55D8">
      <w:pPr>
        <w:spacing w:before="240"/>
        <w:ind w:firstLine="720"/>
        <w:jc w:val="both"/>
        <w:rPr>
          <w:sz w:val="28"/>
          <w:szCs w:val="28"/>
          <w:lang w:val="fr-FR"/>
        </w:rPr>
      </w:pPr>
      <w:r>
        <w:rPr>
          <w:sz w:val="28"/>
          <w:szCs w:val="28"/>
          <w:lang w:val="fr-FR"/>
        </w:rPr>
        <w:t>Đơn vị công tác: ……………………………………………………………...</w:t>
      </w:r>
    </w:p>
    <w:p w14:paraId="2580E65E">
      <w:pPr>
        <w:spacing w:before="240"/>
        <w:ind w:firstLine="720"/>
        <w:jc w:val="both"/>
        <w:rPr>
          <w:sz w:val="28"/>
          <w:szCs w:val="28"/>
          <w:lang w:val="fr-FR"/>
        </w:rPr>
      </w:pPr>
      <w:r>
        <w:rPr>
          <w:sz w:val="28"/>
          <w:szCs w:val="28"/>
          <w:lang w:val="fr-FR"/>
        </w:rPr>
        <w:t>Địa chỉ và điện thoại liên lạc: ………………………………………………</w:t>
      </w:r>
    </w:p>
    <w:p w14:paraId="172334F2">
      <w:pPr>
        <w:spacing w:before="240"/>
        <w:ind w:firstLine="720"/>
        <w:jc w:val="both"/>
        <w:rPr>
          <w:sz w:val="28"/>
          <w:szCs w:val="28"/>
        </w:rPr>
      </w:pPr>
      <w:r>
        <w:rPr>
          <w:sz w:val="28"/>
          <w:szCs w:val="28"/>
        </w:rPr>
        <w:t>Số báo danh: ……………………….;Phòng thi: …………………………..</w:t>
      </w:r>
    </w:p>
    <w:p w14:paraId="07CF292E">
      <w:pPr>
        <w:spacing w:before="240"/>
        <w:ind w:firstLine="720"/>
        <w:jc w:val="both"/>
        <w:rPr>
          <w:sz w:val="28"/>
          <w:szCs w:val="28"/>
        </w:rPr>
      </w:pPr>
      <w:r>
        <w:rPr>
          <w:sz w:val="28"/>
          <w:szCs w:val="28"/>
        </w:rPr>
        <w:t xml:space="preserve">Sau khi nhận được thông tin về kết quả điểm thi môn Chuyên môn nghiệp vụ của Hội đồng thi </w:t>
      </w:r>
      <w:r>
        <w:rPr>
          <w:color w:val="000000"/>
          <w:spacing w:val="-3"/>
          <w:sz w:val="28"/>
          <w:szCs w:val="28"/>
        </w:rPr>
        <w:t>nâng ngạch công chức Bộ Tư pháp năm 2024</w:t>
      </w:r>
      <w:r>
        <w:rPr>
          <w:sz w:val="28"/>
          <w:szCs w:val="28"/>
        </w:rPr>
        <w:t xml:space="preserve"> thông báo, tôi làm đơn phúc khảo đề nghị Hội đồng thi xem xét và chấm lại bài cho tôi bài thi môn Chuyên môn nghiệp vụ. Kết quả điểm thi (theo thông báo): …….  điểm.</w:t>
      </w:r>
    </w:p>
    <w:p w14:paraId="295AE079">
      <w:pPr>
        <w:spacing w:before="240"/>
        <w:ind w:firstLine="720"/>
        <w:jc w:val="both"/>
        <w:rPr>
          <w:sz w:val="28"/>
          <w:szCs w:val="28"/>
        </w:rPr>
      </w:pPr>
      <w:r>
        <w:rPr>
          <w:sz w:val="28"/>
          <w:szCs w:val="28"/>
        </w:rPr>
        <w:t>Tôi xin chân thành cảm ơn./.</w:t>
      </w:r>
    </w:p>
    <w:p w14:paraId="19BEEC9B">
      <w:pPr>
        <w:spacing w:before="240"/>
        <w:ind w:firstLine="360"/>
        <w:jc w:val="both"/>
        <w:rPr>
          <w:sz w:val="28"/>
          <w:szCs w:val="28"/>
        </w:rPr>
      </w:pPr>
    </w:p>
    <w:p w14:paraId="615A6F4F">
      <w:pPr>
        <w:spacing w:before="60" w:after="60"/>
        <w:ind w:left="360"/>
        <w:rPr>
          <w:i/>
          <w:sz w:val="28"/>
          <w:szCs w:val="28"/>
        </w:rPr>
      </w:pPr>
      <w:r>
        <w:rPr>
          <w:i/>
          <w:sz w:val="28"/>
          <w:szCs w:val="28"/>
        </w:rPr>
        <w:t xml:space="preserve">                                                          ………, ngày…… tháng ……..năm….</w:t>
      </w:r>
    </w:p>
    <w:p w14:paraId="2D052C0D">
      <w:pPr>
        <w:spacing w:before="120"/>
        <w:ind w:left="720"/>
        <w:jc w:val="both"/>
        <w:rPr>
          <w:b/>
          <w:sz w:val="28"/>
          <w:szCs w:val="28"/>
        </w:rPr>
      </w:pPr>
      <w:r>
        <w:rPr>
          <w:sz w:val="28"/>
          <w:szCs w:val="28"/>
        </w:rPr>
        <w:t xml:space="preserve">                                                                       </w:t>
      </w:r>
      <w:r>
        <w:rPr>
          <w:b/>
          <w:sz w:val="28"/>
          <w:szCs w:val="28"/>
        </w:rPr>
        <w:t>Người làm đơn</w:t>
      </w:r>
    </w:p>
    <w:p w14:paraId="4B84AF53">
      <w:pPr>
        <w:jc w:val="both"/>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sz w:val="28"/>
          <w:szCs w:val="28"/>
        </w:rPr>
        <w:tab/>
      </w:r>
      <w:r>
        <w:rPr>
          <w:i/>
          <w:sz w:val="28"/>
          <w:szCs w:val="28"/>
        </w:rPr>
        <w:t xml:space="preserve">     (Ký và ghi rõ họ tên)</w:t>
      </w:r>
    </w:p>
    <w:p w14:paraId="2D375DCB">
      <w:pPr>
        <w:rPr>
          <w:b/>
          <w:sz w:val="28"/>
          <w:szCs w:val="28"/>
        </w:rPr>
      </w:pPr>
    </w:p>
    <w:p w14:paraId="7C583094">
      <w:pPr>
        <w:rPr>
          <w:b/>
          <w:sz w:val="28"/>
          <w:szCs w:val="28"/>
        </w:rPr>
      </w:pPr>
    </w:p>
    <w:sectPr>
      <w:pgSz w:w="11906" w:h="16838"/>
      <w:pgMar w:top="1304" w:right="1134"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TimeH">
    <w:altName w:val="Courier New"/>
    <w:panose1 w:val="020B7200000000000000"/>
    <w:charset w:val="00"/>
    <w:family w:val="swiss"/>
    <w:pitch w:val="default"/>
    <w:sig w:usb0="00000001" w:usb1="00000000" w:usb2="00000000" w:usb3="00000000" w:csb0="00000013"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D3"/>
    <w:rsid w:val="00037ECC"/>
    <w:rsid w:val="0009026E"/>
    <w:rsid w:val="001175E7"/>
    <w:rsid w:val="0025273B"/>
    <w:rsid w:val="00255086"/>
    <w:rsid w:val="00272726"/>
    <w:rsid w:val="00391264"/>
    <w:rsid w:val="003D226A"/>
    <w:rsid w:val="00470619"/>
    <w:rsid w:val="004D7840"/>
    <w:rsid w:val="0051406A"/>
    <w:rsid w:val="00616BBF"/>
    <w:rsid w:val="00677975"/>
    <w:rsid w:val="006957EF"/>
    <w:rsid w:val="0074046D"/>
    <w:rsid w:val="00780548"/>
    <w:rsid w:val="007C5269"/>
    <w:rsid w:val="008506FC"/>
    <w:rsid w:val="0086586E"/>
    <w:rsid w:val="008733D3"/>
    <w:rsid w:val="00923CDB"/>
    <w:rsid w:val="00952058"/>
    <w:rsid w:val="009C1F12"/>
    <w:rsid w:val="00A16731"/>
    <w:rsid w:val="00A35693"/>
    <w:rsid w:val="00A36868"/>
    <w:rsid w:val="00A7355A"/>
    <w:rsid w:val="00B13E64"/>
    <w:rsid w:val="00BA5105"/>
    <w:rsid w:val="00BB0864"/>
    <w:rsid w:val="00C25D30"/>
    <w:rsid w:val="00C44018"/>
    <w:rsid w:val="00CB1E3E"/>
    <w:rsid w:val="00D2270F"/>
    <w:rsid w:val="00D43ED3"/>
    <w:rsid w:val="00D847F0"/>
    <w:rsid w:val="00E0080A"/>
    <w:rsid w:val="00E44D91"/>
    <w:rsid w:val="00E80AD1"/>
    <w:rsid w:val="00EE0C49"/>
    <w:rsid w:val="00EF7B01"/>
    <w:rsid w:val="00F13D79"/>
    <w:rsid w:val="00F70517"/>
    <w:rsid w:val="2F715B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en-US" w:bidi="ar-SA"/>
    </w:rPr>
  </w:style>
  <w:style w:type="paragraph" w:styleId="2">
    <w:name w:val="heading 1"/>
    <w:basedOn w:val="1"/>
    <w:next w:val="1"/>
    <w:link w:val="9"/>
    <w:qFormat/>
    <w:uiPriority w:val="0"/>
    <w:pPr>
      <w:keepNext/>
      <w:outlineLvl w:val="0"/>
    </w:pPr>
    <w:rPr>
      <w:rFonts w:ascii=".VnTimeH" w:hAnsi=".VnTimeH"/>
      <w:b/>
      <w:szCs w:val="20"/>
    </w:rPr>
  </w:style>
  <w:style w:type="character" w:default="1" w:styleId="3">
    <w:name w:val="Default Paragraph Font"/>
    <w:semiHidden/>
    <w:unhideWhenUsed/>
    <w:uiPriority w:val="1"/>
  </w:style>
  <w:style w:type="table" w:default="1" w:styleId="4">
    <w:name w:val="Normal Table"/>
    <w:semiHidden/>
    <w:unhideWhenUsed/>
    <w:qFormat/>
    <w:uiPriority w:val="99"/>
    <w:tblPr>
      <w:tblStyle w:val="4"/>
      <w:tblCellMar>
        <w:top w:w="0" w:type="dxa"/>
        <w:left w:w="108" w:type="dxa"/>
        <w:bottom w:w="0" w:type="dxa"/>
        <w:right w:w="108" w:type="dxa"/>
      </w:tblCellMar>
    </w:tblPr>
    <w:trPr>
      <w:wBefore w:w="0" w:type="dxa"/>
    </w:trPr>
  </w:style>
  <w:style w:type="paragraph" w:styleId="5">
    <w:name w:val="Body Text"/>
    <w:basedOn w:val="1"/>
    <w:link w:val="11"/>
    <w:semiHidden/>
    <w:unhideWhenUsed/>
    <w:uiPriority w:val="99"/>
    <w:pPr>
      <w:spacing w:after="120"/>
    </w:pPr>
  </w:style>
  <w:style w:type="paragraph" w:styleId="6">
    <w:name w:val="Body Text Indent"/>
    <w:basedOn w:val="1"/>
    <w:link w:val="13"/>
    <w:unhideWhenUsed/>
    <w:uiPriority w:val="99"/>
    <w:pPr>
      <w:spacing w:after="120"/>
      <w:ind w:left="283"/>
    </w:pPr>
  </w:style>
  <w:style w:type="paragraph" w:styleId="7">
    <w:name w:val="Body Text Indent 2"/>
    <w:basedOn w:val="1"/>
    <w:link w:val="10"/>
    <w:uiPriority w:val="0"/>
    <w:pPr>
      <w:ind w:firstLine="720"/>
      <w:jc w:val="both"/>
    </w:pPr>
    <w:rPr>
      <w:sz w:val="28"/>
      <w:szCs w:val="20"/>
    </w:rPr>
  </w:style>
  <w:style w:type="table" w:styleId="8">
    <w:name w:val="Table Grid"/>
    <w:basedOn w:val="4"/>
    <w:uiPriority w:val="59"/>
    <w:pPr>
      <w:spacing w:after="0" w:line="240" w:lineRule="auto"/>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link w:val="2"/>
    <w:uiPriority w:val="0"/>
    <w:rPr>
      <w:rFonts w:ascii=".VnTimeH" w:hAnsi=".VnTimeH" w:eastAsia="Times New Roman" w:cs="Times New Roman"/>
      <w:b/>
      <w:sz w:val="24"/>
      <w:szCs w:val="20"/>
      <w:lang w:val="en-US"/>
    </w:rPr>
  </w:style>
  <w:style w:type="character" w:customStyle="1" w:styleId="10">
    <w:name w:val="Body Text Indent 2 Char"/>
    <w:link w:val="7"/>
    <w:uiPriority w:val="0"/>
    <w:rPr>
      <w:rFonts w:ascii="Times New Roman" w:hAnsi="Times New Roman" w:eastAsia="Times New Roman" w:cs="Times New Roman"/>
      <w:sz w:val="28"/>
      <w:szCs w:val="20"/>
      <w:lang w:val="en-US"/>
    </w:rPr>
  </w:style>
  <w:style w:type="character" w:customStyle="1" w:styleId="11">
    <w:name w:val="Body Text Char"/>
    <w:link w:val="5"/>
    <w:semiHidden/>
    <w:uiPriority w:val="99"/>
    <w:rPr>
      <w:rFonts w:ascii="Times New Roman" w:hAnsi="Times New Roman" w:eastAsia="Times New Roman" w:cs="Times New Roman"/>
      <w:sz w:val="24"/>
      <w:szCs w:val="24"/>
      <w:lang w:val="en-US"/>
    </w:rPr>
  </w:style>
  <w:style w:type="paragraph" w:styleId="12">
    <w:name w:val="List Paragraph"/>
    <w:basedOn w:val="1"/>
    <w:qFormat/>
    <w:uiPriority w:val="34"/>
    <w:pPr>
      <w:ind w:left="720"/>
      <w:contextualSpacing/>
    </w:pPr>
  </w:style>
  <w:style w:type="character" w:customStyle="1" w:styleId="13">
    <w:name w:val="Body Text Indent Char"/>
    <w:link w:val="6"/>
    <w:uiPriority w:val="99"/>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F46C6-4B46-4BE9-B28A-D474A42460FE}"/>
</file>

<file path=customXml/itemProps2.xml><?xml version="1.0" encoding="utf-8"?>
<ds:datastoreItem xmlns:ds="http://schemas.openxmlformats.org/officeDocument/2006/customXml" ds:itemID="{F6195A63-1BA2-45A1-9EFA-64F96EC8F6A1}"/>
</file>

<file path=customXml/itemProps3.xml><?xml version="1.0" encoding="utf-8"?>
<ds:datastoreItem xmlns:ds="http://schemas.openxmlformats.org/officeDocument/2006/customXml" ds:itemID="{F6A876C8-5A73-4303-9126-7E45521DCE78}"/>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142</Words>
  <Characters>813</Characters>
  <Lines>6</Lines>
  <Paragraphs>1</Paragraphs>
  <TotalTime>0</TotalTime>
  <ScaleCrop>false</ScaleCrop>
  <LinksUpToDate>false</LinksUpToDate>
  <CharactersWithSpaces>954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NguyenLeHoa</dc:creator>
  <cp:lastModifiedBy>zane kenzii_</cp:lastModifiedBy>
  <cp:revision>2</cp:revision>
  <cp:lastPrinted>2023-11-20T03:40:00Z</cp:lastPrinted>
  <dcterms:created xsi:type="dcterms:W3CDTF">2024-12-27T02:20:00Z</dcterms:created>
  <dcterms:modified xsi:type="dcterms:W3CDTF">2024-12-29T07:20:52Z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14369A5FC8354968B457BA4193E537A2_13</vt:lpwstr>
  </property>
</Properties>
</file>